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EDUCAZIONE FISICA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i nuclei fondanti della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movimento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linguaggi del corpo come modalità comunicativo-espressiva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gioco-sport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salute e benessere)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